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030B7" w14:textId="1142D9CD" w:rsidR="00E56FD8" w:rsidRPr="00E56FD8" w:rsidRDefault="00E56FD8" w:rsidP="00E56FD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555555"/>
          <w:sz w:val="28"/>
          <w:szCs w:val="28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8"/>
          <w:szCs w:val="28"/>
          <w:lang w:eastAsia="cs-CZ"/>
        </w:rPr>
        <w:t>CO PATŘÍ DO SMĚSNÉHO ODPADU</w:t>
      </w:r>
    </w:p>
    <w:p w14:paraId="4AF07BCA" w14:textId="77777777" w:rsid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</w:p>
    <w:p w14:paraId="06BFE56E" w14:textId="7189B4F8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Přibližně 73 % Čechů aktivně třídí odpad. Někdy však ve snaze vytřídit veškerý odpad skončí v nádobách na separovaný odpad i věci, které tam nepatří. Nejenže to ztěžuje práci na třídících linkách, ale může to ostatní vytříděný odpad znehodnotit.</w:t>
      </w:r>
    </w:p>
    <w:p w14:paraId="0AD16BC1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Tento odpad PATŘÍ do směsného odpadu:</w:t>
      </w:r>
    </w:p>
    <w:p w14:paraId="1F1F86D5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Odpady označené identifikačním kódem C/</w:t>
      </w:r>
    </w:p>
    <w:p w14:paraId="17846A4E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Identifikační kód C/ znamená, že se jedná o obal vyrobený kombinací různých materiálů. Ve většině případů vhazujte proto takto označené obaly do směsného odpadu. Výjimku tvoří například C/PAP. Jedná se o nápojové kartony, které patří sešlápnuté do kontejnerů označených oranžovou nálepkou nebo oranžových pytlů. Lze je sem vhazovat i s víčky.</w:t>
      </w:r>
    </w:p>
    <w:p w14:paraId="4DEEEC68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Mastné a silně znečištěné obaly od potravin</w:t>
      </w:r>
    </w:p>
    <w:p w14:paraId="61F022DA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Obaly od pizzy a silně znečištěné obaly od potravin, mastné obaly, mokré papírové obaly. Jedná se o znečištěný obal, který nelze pro další recyklaci použít. Naopak může znehodnotit správně vytříděný odpad. Pokud nádobu od oleje pečlivě vymyjete teplou vodou s přípravkem na mytí nádobí, můžete ji dát do kontejneru na plasty. Olej značně komplikuje následnou recyklaci tříděného odpadu.</w:t>
      </w:r>
    </w:p>
    <w:p w14:paraId="5475F390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Obaly od zubní pasty</w:t>
      </w:r>
    </w:p>
    <w:p w14:paraId="4C0DCA81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Tuby od zubní pasty mohou obsahovat hliníkovou vrstvu. Navíc většinou zůstává určité množství pasty v tubě, takže se jedná o znečištěný obal.</w:t>
      </w:r>
    </w:p>
    <w:p w14:paraId="481EA5FB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Použité dětské pleny, papírové kapesníky a dámské hygienické potřeby</w:t>
      </w:r>
    </w:p>
    <w:p w14:paraId="5AD27655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Výše uvedené patří pouze do černého nebo šedého kontejneru na směsný odpad. Pokud nejsou chemicky ošetřené, je možno použité papírové kapesníky a kuchyňské utěrky kompostovat.</w:t>
      </w:r>
    </w:p>
    <w:p w14:paraId="57128726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Zbytky kosmetiky</w:t>
      </w:r>
    </w:p>
    <w:p w14:paraId="7CD7A8B3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Prázdné plastové obaly od kosmetiky vytřiďte do plastů, zbytky slijte a v menším množství je můžete vyhodit v pytlíku do směsného odpadu, ve větším množství odvezte na sběrný dvůr.</w:t>
      </w:r>
    </w:p>
    <w:p w14:paraId="786FCA71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Řasenka</w:t>
      </w:r>
    </w:p>
    <w:p w14:paraId="73B65526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Ačkoliv je z plastu, je velmi znečištěna.</w:t>
      </w:r>
    </w:p>
    <w:p w14:paraId="34ED75A3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Účtenky z termopapíru</w:t>
      </w:r>
    </w:p>
    <w:p w14:paraId="14C6B82C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lastRenderedPageBreak/>
        <w:t xml:space="preserve">Patří do směsného odpadu, protože termopapír v drtivé většině případů obsahuje látku </w:t>
      </w:r>
      <w:proofErr w:type="spellStart"/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Bisfenol</w:t>
      </w:r>
      <w:proofErr w:type="spellEnd"/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. Uvolněné látky pak znečišťují vodu v papírnách a dostávají se do papíroviny. Tyto účtenky lze tedy třídit pouze, pokud máme jistotu, že jsou fenol-free. Informaci o obsahu těchto látek však běžně na samotném termopapíru nedohledáme.</w:t>
      </w:r>
    </w:p>
    <w:p w14:paraId="26942E2D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Papír</w:t>
      </w: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 uhlový (propisovací), voskovaný papír, pauzovací papír, dehtový papír</w:t>
      </w:r>
    </w:p>
    <w:p w14:paraId="1DBC450C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Molitan</w:t>
      </w:r>
    </w:p>
    <w:p w14:paraId="5AB1A8E3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V menším množství jej můžete vhodit do směsného odpadu, ve větším množství patří do sběrného dvora.</w:t>
      </w:r>
    </w:p>
    <w:p w14:paraId="6CA8E9E6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Víčka od zavařovacích sklenic</w:t>
      </w:r>
    </w:p>
    <w:p w14:paraId="272209CD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Klasická víčka jsou zpravidla potažena gumou, tedy je nelze vytřídit nikam a patří do směsného odpadu. </w:t>
      </w: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Gumu</w:t>
      </w: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 nelze vytřídit.</w:t>
      </w:r>
    </w:p>
    <w:p w14:paraId="5FDED104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Sáčky od polévek, kávy</w:t>
      </w:r>
    </w:p>
    <w:p w14:paraId="0205749A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Pokud mají vnitřní vrstvu z alobalu, patří do směsného odpadu.</w:t>
      </w:r>
    </w:p>
    <w:p w14:paraId="2656EBDF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Zrcadlo</w:t>
      </w:r>
    </w:p>
    <w:p w14:paraId="6FA39F21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Původně byly zadní strany zrcadel natírané stříbrnou příměsí, ty dnešní mají na zadní straně obvykle nátěr hliníkový. Menší zrcátka můžete dát do směsi, větší kusy patří do sběrného dvora.</w:t>
      </w:r>
    </w:p>
    <w:p w14:paraId="731CB304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PVC</w:t>
      </w:r>
    </w:p>
    <w:p w14:paraId="2F0C8E60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PVC obsahuje chlór, který se může uvolňovat. Proto nepatří mezi separovaný odpad. Větší množství patří na sběrný dvůr.</w:t>
      </w:r>
    </w:p>
    <w:p w14:paraId="0FBEBE56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Co dále patří do směsného komunálního odpadu?</w:t>
      </w:r>
    </w:p>
    <w:p w14:paraId="2398AB55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Vždy platí, že větší kusy patří zásadně do sběrného dvora, aby se zbytečně neblokovalo místo v kontejnerech.</w:t>
      </w:r>
    </w:p>
    <w:p w14:paraId="32F1974C" w14:textId="77777777" w:rsidR="00E56FD8" w:rsidRPr="00E56FD8" w:rsidRDefault="00E56FD8" w:rsidP="00E56FD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blistr od žvýkaček</w:t>
      </w:r>
    </w:p>
    <w:p w14:paraId="79461A05" w14:textId="77777777" w:rsidR="00E56FD8" w:rsidRPr="00E56FD8" w:rsidRDefault="00E56FD8" w:rsidP="00E56FD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bakelit</w:t>
      </w:r>
    </w:p>
    <w:p w14:paraId="116122BD" w14:textId="77777777" w:rsidR="00E56FD8" w:rsidRPr="00E56FD8" w:rsidRDefault="00E56FD8" w:rsidP="00E56FD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celofán</w:t>
      </w:r>
    </w:p>
    <w:p w14:paraId="567E55F2" w14:textId="77777777" w:rsidR="00E56FD8" w:rsidRPr="00E56FD8" w:rsidRDefault="00E56FD8" w:rsidP="00E56FD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časopisy na křídovém papíru</w:t>
      </w:r>
    </w:p>
    <w:p w14:paraId="47B401FA" w14:textId="77777777" w:rsidR="00E56FD8" w:rsidRPr="00E56FD8" w:rsidRDefault="00E56FD8" w:rsidP="00E56FD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fotografie (na lesklém papíru)</w:t>
      </w:r>
    </w:p>
    <w:p w14:paraId="5FBC9E39" w14:textId="77777777" w:rsidR="00E56FD8" w:rsidRPr="00E56FD8" w:rsidRDefault="00E56FD8" w:rsidP="00E56FD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guma</w:t>
      </w:r>
    </w:p>
    <w:p w14:paraId="620ED8B5" w14:textId="77777777" w:rsidR="00E56FD8" w:rsidRPr="00E56FD8" w:rsidRDefault="00E56FD8" w:rsidP="00E56FD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houbičky na nádobí</w:t>
      </w:r>
    </w:p>
    <w:p w14:paraId="6E9C7616" w14:textId="77777777" w:rsidR="00E56FD8" w:rsidRPr="00E56FD8" w:rsidRDefault="00E56FD8" w:rsidP="00E56FD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juta</w:t>
      </w:r>
    </w:p>
    <w:p w14:paraId="036B1E23" w14:textId="77777777" w:rsidR="00E56FD8" w:rsidRPr="00E56FD8" w:rsidRDefault="00E56FD8" w:rsidP="00E56FD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krabičky od cigaret</w:t>
      </w:r>
    </w:p>
    <w:p w14:paraId="3F6FC6CF" w14:textId="77777777" w:rsidR="00E56FD8" w:rsidRPr="00E56FD8" w:rsidRDefault="00E56FD8" w:rsidP="00E56FD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porcelán atd.</w:t>
      </w:r>
    </w:p>
    <w:p w14:paraId="3E2ABF7A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Na obalech najdete symboly, které poradí, kam je vytřídit. Informace, co konkrétně můžete dávat do příslušného kontejneru, získáte na obecním úřadě nebo od příslušné svozové firmy. Tyto údaje se mohou u jednotlivých svozových firem a v jednotlivých oblastech ČR lišit. </w:t>
      </w:r>
    </w:p>
    <w:p w14:paraId="090081B7" w14:textId="77777777" w:rsidR="00E56FD8" w:rsidRPr="00E56FD8" w:rsidRDefault="00E56FD8" w:rsidP="00E56FD8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6FD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 w14:anchorId="552FEDF9">
          <v:rect id="_x0000_i1025" style="width:0;height:0" o:hralign="center" o:hrstd="t" o:hrnoshade="t" o:hr="t" fillcolor="#555" stroked="f"/>
        </w:pict>
      </w:r>
    </w:p>
    <w:p w14:paraId="737D0D83" w14:textId="77777777" w:rsidR="00E56FD8" w:rsidRPr="00E56FD8" w:rsidRDefault="00E56FD8" w:rsidP="00E56FD8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6FD8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AC94745">
          <v:rect id="_x0000_i1026" style="width:0;height:0" o:hralign="center" o:hrstd="t" o:hrnoshade="t" o:hr="t" fillcolor="#555" stroked="f"/>
        </w:pict>
      </w:r>
    </w:p>
    <w:p w14:paraId="1F7C5819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Dříve se uvádělo, že do směsného komunálního odpadu patří i </w:t>
      </w: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ruličky od toaletního papíru, papírových utěrek a obalů na vajíčka</w:t>
      </w: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, protože se vyrábí z několikrát recyklovaného papíru. Podle informace </w:t>
      </w:r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 xml:space="preserve">Miloše </w:t>
      </w:r>
      <w:proofErr w:type="spellStart"/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>Lešikara</w:t>
      </w:r>
      <w:proofErr w:type="spellEnd"/>
      <w:r w:rsidRPr="00E56FD8">
        <w:rPr>
          <w:rFonts w:ascii="Arial" w:eastAsia="Times New Roman" w:hAnsi="Arial" w:cs="Arial"/>
          <w:b/>
          <w:bCs/>
          <w:color w:val="555555"/>
          <w:sz w:val="23"/>
          <w:szCs w:val="23"/>
          <w:lang w:eastAsia="cs-CZ"/>
        </w:rPr>
        <w:t xml:space="preserve"> z Asociace českého papírenského průmyslu</w:t>
      </w: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 tvoří ruličky i další nasávané proložky běžnou složku sběrného papíru. Z recyklované vlákniny jsou i krabice z vlnité lepenky, noviny a časopisový papír a ty tvoří daleko větší objemy sběru.</w:t>
      </w:r>
    </w:p>
    <w:p w14:paraId="004C7427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color w:val="555555"/>
          <w:sz w:val="23"/>
          <w:szCs w:val="23"/>
          <w:lang w:eastAsia="cs-CZ"/>
        </w:rPr>
        <w:t>Zdroj: trideniodpadu.cz/ ACPP</w:t>
      </w:r>
    </w:p>
    <w:p w14:paraId="1010B112" w14:textId="77777777" w:rsidR="00E56FD8" w:rsidRPr="00E56FD8" w:rsidRDefault="00E56FD8" w:rsidP="00E56F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cs-CZ"/>
        </w:rPr>
      </w:pPr>
      <w:r w:rsidRPr="00E56FD8">
        <w:rPr>
          <w:rFonts w:ascii="Arial" w:eastAsia="Times New Roman" w:hAnsi="Arial" w:cs="Arial"/>
          <w:i/>
          <w:iCs/>
          <w:color w:val="555555"/>
          <w:sz w:val="23"/>
          <w:szCs w:val="23"/>
          <w:lang w:eastAsia="cs-CZ"/>
        </w:rPr>
        <w:t>Foto: Hana Tomášková</w:t>
      </w:r>
    </w:p>
    <w:p w14:paraId="2FC46ED2" w14:textId="77777777" w:rsidR="007F1ACF" w:rsidRDefault="007F1ACF"/>
    <w:sectPr w:rsidR="007F1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DD141C"/>
    <w:multiLevelType w:val="multilevel"/>
    <w:tmpl w:val="79C8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D8"/>
    <w:rsid w:val="007F1ACF"/>
    <w:rsid w:val="00A91C36"/>
    <w:rsid w:val="00E5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28D1"/>
  <w15:chartTrackingRefBased/>
  <w15:docId w15:val="{172C146A-E0F2-4915-A45D-004F2957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56FD8"/>
    <w:rPr>
      <w:b/>
      <w:bCs/>
    </w:rPr>
  </w:style>
  <w:style w:type="character" w:styleId="Zdraznn">
    <w:name w:val="Emphasis"/>
    <w:basedOn w:val="Standardnpsmoodstavce"/>
    <w:uiPriority w:val="20"/>
    <w:qFormat/>
    <w:rsid w:val="00E56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Kubzová</dc:creator>
  <cp:keywords/>
  <dc:description/>
  <cp:lastModifiedBy>Dagmar Kubzová</cp:lastModifiedBy>
  <cp:revision>1</cp:revision>
  <dcterms:created xsi:type="dcterms:W3CDTF">2020-10-15T07:24:00Z</dcterms:created>
  <dcterms:modified xsi:type="dcterms:W3CDTF">2020-10-15T07:25:00Z</dcterms:modified>
</cp:coreProperties>
</file>